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FE41E" w14:textId="5CF0CF15" w:rsidR="001549CD" w:rsidRDefault="001549CD" w:rsidP="001549CD">
      <w:pPr>
        <w:pStyle w:val="Titolo1"/>
        <w:spacing w:after="60"/>
        <w:jc w:val="center"/>
        <w:rPr>
          <w:rFonts w:ascii="Bookman Old Style" w:hAnsi="Bookman Old Style"/>
          <w:sz w:val="28"/>
          <w:szCs w:val="28"/>
        </w:rPr>
      </w:pPr>
      <w:bookmarkStart w:id="0" w:name="_Toc61909953"/>
      <w:r w:rsidRPr="003327F8">
        <w:rPr>
          <w:rFonts w:ascii="Bookman Old Style" w:hAnsi="Bookman Old Style"/>
          <w:sz w:val="28"/>
          <w:szCs w:val="28"/>
        </w:rPr>
        <w:t xml:space="preserve">ALLEGATO </w:t>
      </w:r>
      <w:r>
        <w:rPr>
          <w:rFonts w:ascii="Bookman Old Style" w:hAnsi="Bookman Old Style"/>
          <w:sz w:val="28"/>
          <w:szCs w:val="28"/>
        </w:rPr>
        <w:t>A</w:t>
      </w:r>
      <w:r w:rsidRPr="003327F8">
        <w:rPr>
          <w:rFonts w:ascii="Bookman Old Style" w:hAnsi="Bookman Old Style"/>
          <w:sz w:val="28"/>
          <w:szCs w:val="28"/>
        </w:rPr>
        <w:t xml:space="preserve"> - Classificazione delle vie e piazze comunali</w:t>
      </w:r>
      <w:bookmarkEnd w:id="0"/>
    </w:p>
    <w:p w14:paraId="33BEF1B2" w14:textId="77777777" w:rsidR="001549CD" w:rsidRPr="003327F8" w:rsidRDefault="001549CD" w:rsidP="001549CD">
      <w:pPr>
        <w:rPr>
          <w:rFonts w:ascii="Bookman Old Style" w:hAnsi="Bookman Old Style"/>
        </w:rPr>
      </w:pPr>
    </w:p>
    <w:p w14:paraId="3F4B063E" w14:textId="08C2C65C" w:rsidR="001549CD" w:rsidRPr="003327F8" w:rsidRDefault="001549CD" w:rsidP="001549C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3327F8">
        <w:rPr>
          <w:rFonts w:ascii="Bookman Old Style" w:hAnsi="Bookman Old Style"/>
        </w:rPr>
        <w:t>i fini dell’applicazione de</w:t>
      </w:r>
      <w:r>
        <w:rPr>
          <w:rFonts w:ascii="Bookman Old Style" w:hAnsi="Bookman Old Style"/>
        </w:rPr>
        <w:t>l</w:t>
      </w:r>
      <w:r w:rsidRPr="003327F8">
        <w:rPr>
          <w:rFonts w:ascii="Bookman Old Style" w:hAnsi="Bookman Old Style"/>
        </w:rPr>
        <w:t xml:space="preserve"> canon</w:t>
      </w:r>
      <w:r>
        <w:rPr>
          <w:rFonts w:ascii="Bookman Old Style" w:hAnsi="Bookman Old Style"/>
        </w:rPr>
        <w:t>e</w:t>
      </w:r>
      <w:r w:rsidRPr="003327F8">
        <w:rPr>
          <w:rFonts w:ascii="Bookman Old Style" w:hAnsi="Bookman Old Style"/>
        </w:rPr>
        <w:t xml:space="preserve"> </w:t>
      </w:r>
      <w:r w:rsidRPr="006C423E">
        <w:rPr>
          <w:rFonts w:ascii="Bookman Old Style" w:hAnsi="Bookman Old Style"/>
        </w:rPr>
        <w:t xml:space="preserve">patrimoniale di occupazione del suolo pubblico </w:t>
      </w:r>
      <w:r w:rsidRPr="003327F8">
        <w:rPr>
          <w:rFonts w:ascii="Bookman Old Style" w:hAnsi="Bookman Old Style"/>
        </w:rPr>
        <w:t>il territorio comunale è suddiviso nelle seguenti categorie</w:t>
      </w:r>
      <w:r>
        <w:rPr>
          <w:rFonts w:ascii="Bookman Old Style" w:hAnsi="Bookman Old Style"/>
        </w:rPr>
        <w:t>:</w:t>
      </w:r>
    </w:p>
    <w:p w14:paraId="4C2F5BCF" w14:textId="77777777" w:rsidR="001549CD" w:rsidRPr="003327F8" w:rsidRDefault="001549CD" w:rsidP="001549CD">
      <w:pPr>
        <w:rPr>
          <w:rFonts w:ascii="Bookman Old Style" w:hAnsi="Bookman Old Style"/>
        </w:rPr>
      </w:pPr>
    </w:p>
    <w:p w14:paraId="4FE1EDAA" w14:textId="77777777" w:rsidR="001549CD" w:rsidRPr="003327F8" w:rsidRDefault="001549CD" w:rsidP="001549CD">
      <w:pPr>
        <w:spacing w:after="120"/>
        <w:rPr>
          <w:rFonts w:ascii="Bookman Old Style" w:hAnsi="Bookman Old Style"/>
        </w:rPr>
      </w:pPr>
      <w:r w:rsidRPr="003327F8">
        <w:rPr>
          <w:rFonts w:ascii="Bookman Old Style" w:hAnsi="Bookman Old Style"/>
        </w:rPr>
        <w:t>Rientrano nella “</w:t>
      </w:r>
      <w:r w:rsidRPr="003327F8">
        <w:rPr>
          <w:rFonts w:ascii="Bookman Old Style" w:hAnsi="Bookman Old Style"/>
          <w:b/>
          <w:bCs/>
        </w:rPr>
        <w:t xml:space="preserve">CATEGORIA </w:t>
      </w:r>
      <w:r>
        <w:rPr>
          <w:rFonts w:ascii="Bookman Old Style" w:hAnsi="Bookman Old Style"/>
          <w:b/>
          <w:bCs/>
        </w:rPr>
        <w:t>1</w:t>
      </w:r>
      <w:r w:rsidRPr="003327F8">
        <w:rPr>
          <w:rFonts w:ascii="Bookman Old Style" w:hAnsi="Bookman Old Style"/>
        </w:rPr>
        <w:t>” le seguenti vie o piazze: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86"/>
      </w:tblGrid>
      <w:tr w:rsidR="001549CD" w:rsidRPr="009E749D" w14:paraId="014F20C9" w14:textId="77777777" w:rsidTr="00030F23">
        <w:tc>
          <w:tcPr>
            <w:tcW w:w="851" w:type="dxa"/>
            <w:shd w:val="clear" w:color="auto" w:fill="auto"/>
          </w:tcPr>
          <w:p w14:paraId="296767F4" w14:textId="77777777" w:rsidR="001549CD" w:rsidRPr="009E749D" w:rsidRDefault="001549CD" w:rsidP="00030F23">
            <w:pPr>
              <w:jc w:val="center"/>
              <w:rPr>
                <w:rFonts w:ascii="Bookman Old Style" w:hAnsi="Bookman Old Style"/>
              </w:rPr>
            </w:pPr>
            <w:r w:rsidRPr="009E749D">
              <w:rPr>
                <w:rFonts w:ascii="Bookman Old Style" w:hAnsi="Bookman Old Style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14:paraId="7F0BC345" w14:textId="6022B1AF" w:rsidR="001549CD" w:rsidRPr="009E749D" w:rsidRDefault="001549CD" w:rsidP="00030F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Piazza Stazione</w:t>
            </w:r>
          </w:p>
        </w:tc>
      </w:tr>
      <w:tr w:rsidR="001549CD" w:rsidRPr="009E749D" w14:paraId="345C1BCE" w14:textId="77777777" w:rsidTr="00030F23">
        <w:tc>
          <w:tcPr>
            <w:tcW w:w="851" w:type="dxa"/>
            <w:shd w:val="clear" w:color="auto" w:fill="auto"/>
          </w:tcPr>
          <w:p w14:paraId="53A97617" w14:textId="77777777" w:rsidR="001549CD" w:rsidRPr="009E749D" w:rsidRDefault="001549CD" w:rsidP="00030F23">
            <w:pPr>
              <w:jc w:val="center"/>
              <w:rPr>
                <w:rFonts w:ascii="Bookman Old Style" w:hAnsi="Bookman Old Style"/>
              </w:rPr>
            </w:pPr>
            <w:r w:rsidRPr="009E749D">
              <w:rPr>
                <w:rFonts w:ascii="Bookman Old Style" w:hAnsi="Bookman Old Style"/>
              </w:rPr>
              <w:t>02</w:t>
            </w:r>
          </w:p>
        </w:tc>
        <w:tc>
          <w:tcPr>
            <w:tcW w:w="5386" w:type="dxa"/>
            <w:shd w:val="clear" w:color="auto" w:fill="auto"/>
          </w:tcPr>
          <w:p w14:paraId="27243D9B" w14:textId="60C34C17" w:rsidR="001549CD" w:rsidRPr="009E749D" w:rsidRDefault="001549CD" w:rsidP="00030F23">
            <w:pPr>
              <w:rPr>
                <w:rFonts w:ascii="Bookman Old Style" w:hAnsi="Bookman Old Style"/>
              </w:rPr>
            </w:pPr>
            <w:r w:rsidRPr="009E749D">
              <w:rPr>
                <w:rFonts w:ascii="Bookman Old Style" w:hAnsi="Bookman Old Style"/>
              </w:rPr>
              <w:t xml:space="preserve">Piazza </w:t>
            </w:r>
            <w:r>
              <w:rPr>
                <w:rFonts w:ascii="Bookman Old Style" w:hAnsi="Bookman Old Style"/>
              </w:rPr>
              <w:t>Marconi</w:t>
            </w:r>
          </w:p>
        </w:tc>
      </w:tr>
    </w:tbl>
    <w:p w14:paraId="22C06B61" w14:textId="77777777" w:rsidR="001549CD" w:rsidRDefault="001549CD" w:rsidP="001549CD">
      <w:pPr>
        <w:spacing w:after="120"/>
        <w:rPr>
          <w:rFonts w:ascii="Bookman Old Style" w:hAnsi="Bookman Old Style"/>
        </w:rPr>
      </w:pPr>
    </w:p>
    <w:p w14:paraId="6FBA2BD1" w14:textId="46FE3EEA" w:rsidR="001549CD" w:rsidRPr="003327F8" w:rsidRDefault="001549CD" w:rsidP="001549CD">
      <w:pPr>
        <w:spacing w:after="120"/>
        <w:rPr>
          <w:rFonts w:ascii="Bookman Old Style" w:hAnsi="Bookman Old Style"/>
        </w:rPr>
      </w:pPr>
      <w:r w:rsidRPr="003327F8">
        <w:rPr>
          <w:rFonts w:ascii="Bookman Old Style" w:hAnsi="Bookman Old Style"/>
        </w:rPr>
        <w:t>Rientrano nella “</w:t>
      </w:r>
      <w:r w:rsidRPr="003327F8">
        <w:rPr>
          <w:rFonts w:ascii="Bookman Old Style" w:hAnsi="Bookman Old Style"/>
          <w:b/>
          <w:bCs/>
        </w:rPr>
        <w:t xml:space="preserve">CATEGORIA </w:t>
      </w:r>
      <w:r>
        <w:rPr>
          <w:rFonts w:ascii="Bookman Old Style" w:hAnsi="Bookman Old Style"/>
          <w:b/>
          <w:bCs/>
        </w:rPr>
        <w:t>2</w:t>
      </w:r>
      <w:r w:rsidRPr="003327F8">
        <w:rPr>
          <w:rFonts w:ascii="Bookman Old Style" w:hAnsi="Bookman Old Style"/>
        </w:rPr>
        <w:t>” le seguenti vie o piazze: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86"/>
      </w:tblGrid>
      <w:tr w:rsidR="001549CD" w:rsidRPr="009E749D" w14:paraId="325FD54A" w14:textId="77777777" w:rsidTr="00030F23">
        <w:tc>
          <w:tcPr>
            <w:tcW w:w="851" w:type="dxa"/>
            <w:shd w:val="clear" w:color="auto" w:fill="auto"/>
          </w:tcPr>
          <w:p w14:paraId="542FDC39" w14:textId="77777777" w:rsidR="001549CD" w:rsidRPr="008C53EE" w:rsidRDefault="001549CD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14:paraId="4B2054BE" w14:textId="60209229" w:rsidR="001549CD" w:rsidRPr="008C53EE" w:rsidRDefault="001549CD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Dante</w:t>
            </w:r>
          </w:p>
        </w:tc>
      </w:tr>
      <w:tr w:rsidR="001549CD" w:rsidRPr="009E749D" w14:paraId="60CD81A8" w14:textId="77777777" w:rsidTr="00030F23">
        <w:tc>
          <w:tcPr>
            <w:tcW w:w="851" w:type="dxa"/>
            <w:shd w:val="clear" w:color="auto" w:fill="auto"/>
          </w:tcPr>
          <w:p w14:paraId="218650AD" w14:textId="77777777" w:rsidR="001549CD" w:rsidRPr="008C53EE" w:rsidRDefault="001549CD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02</w:t>
            </w:r>
          </w:p>
        </w:tc>
        <w:tc>
          <w:tcPr>
            <w:tcW w:w="5386" w:type="dxa"/>
            <w:shd w:val="clear" w:color="auto" w:fill="auto"/>
          </w:tcPr>
          <w:p w14:paraId="38D1B9B1" w14:textId="4017A4A7" w:rsidR="001549CD" w:rsidRPr="008C53EE" w:rsidRDefault="001549CD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 xml:space="preserve">Via </w:t>
            </w:r>
            <w:proofErr w:type="spellStart"/>
            <w:r w:rsidRPr="008C53EE">
              <w:rPr>
                <w:rFonts w:ascii="Bookman Old Style" w:hAnsi="Bookman Old Style"/>
                <w:sz w:val="22"/>
                <w:szCs w:val="22"/>
              </w:rPr>
              <w:t>Livescia</w:t>
            </w:r>
            <w:proofErr w:type="spellEnd"/>
          </w:p>
        </w:tc>
      </w:tr>
      <w:tr w:rsidR="001549CD" w:rsidRPr="009E749D" w14:paraId="19DFD096" w14:textId="77777777" w:rsidTr="00030F23">
        <w:tc>
          <w:tcPr>
            <w:tcW w:w="851" w:type="dxa"/>
            <w:shd w:val="clear" w:color="auto" w:fill="auto"/>
          </w:tcPr>
          <w:p w14:paraId="46F3F960" w14:textId="77777777" w:rsidR="001549CD" w:rsidRPr="008C53EE" w:rsidRDefault="001549CD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03</w:t>
            </w:r>
          </w:p>
        </w:tc>
        <w:tc>
          <w:tcPr>
            <w:tcW w:w="5386" w:type="dxa"/>
            <w:shd w:val="clear" w:color="auto" w:fill="auto"/>
          </w:tcPr>
          <w:p w14:paraId="18B2AE92" w14:textId="78B1B802" w:rsidR="001549CD" w:rsidRPr="008C53EE" w:rsidRDefault="001549CD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San Martino</w:t>
            </w:r>
          </w:p>
        </w:tc>
      </w:tr>
      <w:tr w:rsidR="001549CD" w:rsidRPr="009E749D" w14:paraId="53B4B09A" w14:textId="77777777" w:rsidTr="00030F23">
        <w:tc>
          <w:tcPr>
            <w:tcW w:w="851" w:type="dxa"/>
            <w:shd w:val="clear" w:color="auto" w:fill="auto"/>
          </w:tcPr>
          <w:p w14:paraId="3A51D126" w14:textId="77777777" w:rsidR="001549CD" w:rsidRPr="008C53EE" w:rsidRDefault="001549CD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04</w:t>
            </w:r>
          </w:p>
        </w:tc>
        <w:tc>
          <w:tcPr>
            <w:tcW w:w="5386" w:type="dxa"/>
            <w:shd w:val="clear" w:color="auto" w:fill="auto"/>
          </w:tcPr>
          <w:p w14:paraId="6FD183A8" w14:textId="63C1FBE7" w:rsidR="001549CD" w:rsidRPr="008C53EE" w:rsidRDefault="001549CD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Leonardo da Vinci</w:t>
            </w:r>
          </w:p>
        </w:tc>
      </w:tr>
      <w:tr w:rsidR="001549CD" w:rsidRPr="009E749D" w14:paraId="4DA4458A" w14:textId="77777777" w:rsidTr="00030F23">
        <w:tc>
          <w:tcPr>
            <w:tcW w:w="851" w:type="dxa"/>
            <w:shd w:val="clear" w:color="auto" w:fill="auto"/>
          </w:tcPr>
          <w:p w14:paraId="55E7E56D" w14:textId="77777777" w:rsidR="001549CD" w:rsidRPr="008C53EE" w:rsidRDefault="001549CD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05</w:t>
            </w:r>
          </w:p>
        </w:tc>
        <w:tc>
          <w:tcPr>
            <w:tcW w:w="5386" w:type="dxa"/>
            <w:shd w:val="clear" w:color="auto" w:fill="auto"/>
          </w:tcPr>
          <w:p w14:paraId="3C596C80" w14:textId="56FF3DA3" w:rsidR="001549CD" w:rsidRPr="008C53EE" w:rsidRDefault="001549CD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Galilei</w:t>
            </w:r>
          </w:p>
        </w:tc>
      </w:tr>
      <w:tr w:rsidR="001549CD" w:rsidRPr="009E749D" w14:paraId="4C408C8B" w14:textId="77777777" w:rsidTr="00030F23">
        <w:tc>
          <w:tcPr>
            <w:tcW w:w="851" w:type="dxa"/>
            <w:shd w:val="clear" w:color="auto" w:fill="auto"/>
          </w:tcPr>
          <w:p w14:paraId="320C8D36" w14:textId="77777777" w:rsidR="001549CD" w:rsidRPr="008C53EE" w:rsidRDefault="001549CD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06</w:t>
            </w:r>
          </w:p>
        </w:tc>
        <w:tc>
          <w:tcPr>
            <w:tcW w:w="5386" w:type="dxa"/>
            <w:shd w:val="clear" w:color="auto" w:fill="auto"/>
          </w:tcPr>
          <w:p w14:paraId="26920E6F" w14:textId="57528683" w:rsidR="001549CD" w:rsidRPr="008C53EE" w:rsidRDefault="001549CD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Garibaldi</w:t>
            </w:r>
          </w:p>
        </w:tc>
      </w:tr>
      <w:tr w:rsidR="001549CD" w:rsidRPr="009E749D" w14:paraId="3EE36737" w14:textId="77777777" w:rsidTr="00030F23">
        <w:tc>
          <w:tcPr>
            <w:tcW w:w="851" w:type="dxa"/>
            <w:shd w:val="clear" w:color="auto" w:fill="auto"/>
          </w:tcPr>
          <w:p w14:paraId="635C90A1" w14:textId="77777777" w:rsidR="001549CD" w:rsidRPr="008C53EE" w:rsidRDefault="001549CD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07</w:t>
            </w:r>
          </w:p>
        </w:tc>
        <w:tc>
          <w:tcPr>
            <w:tcW w:w="5386" w:type="dxa"/>
            <w:shd w:val="clear" w:color="auto" w:fill="auto"/>
          </w:tcPr>
          <w:p w14:paraId="71254C0C" w14:textId="2C217378" w:rsidR="001549CD" w:rsidRPr="008C53EE" w:rsidRDefault="001549CD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alla Cava</w:t>
            </w:r>
          </w:p>
        </w:tc>
      </w:tr>
      <w:tr w:rsidR="001549CD" w:rsidRPr="009E749D" w14:paraId="5BE78CA7" w14:textId="77777777" w:rsidTr="00030F23">
        <w:tc>
          <w:tcPr>
            <w:tcW w:w="851" w:type="dxa"/>
            <w:shd w:val="clear" w:color="auto" w:fill="auto"/>
          </w:tcPr>
          <w:p w14:paraId="34FB7063" w14:textId="77777777" w:rsidR="001549CD" w:rsidRPr="008C53EE" w:rsidRDefault="001549CD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08</w:t>
            </w:r>
          </w:p>
        </w:tc>
        <w:tc>
          <w:tcPr>
            <w:tcW w:w="5386" w:type="dxa"/>
            <w:shd w:val="clear" w:color="auto" w:fill="auto"/>
          </w:tcPr>
          <w:p w14:paraId="2D1363C7" w14:textId="6FE3E75F" w:rsidR="001549CD" w:rsidRPr="008C53EE" w:rsidRDefault="001549CD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Fontanino</w:t>
            </w:r>
          </w:p>
        </w:tc>
      </w:tr>
      <w:tr w:rsidR="001549CD" w:rsidRPr="009E749D" w14:paraId="6F985852" w14:textId="77777777" w:rsidTr="00030F23">
        <w:tc>
          <w:tcPr>
            <w:tcW w:w="851" w:type="dxa"/>
            <w:shd w:val="clear" w:color="auto" w:fill="auto"/>
          </w:tcPr>
          <w:p w14:paraId="739D657A" w14:textId="38C242F9" w:rsidR="001549CD" w:rsidRPr="008C53EE" w:rsidRDefault="009E0F7D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09</w:t>
            </w:r>
          </w:p>
        </w:tc>
        <w:tc>
          <w:tcPr>
            <w:tcW w:w="5386" w:type="dxa"/>
            <w:shd w:val="clear" w:color="auto" w:fill="auto"/>
          </w:tcPr>
          <w:p w14:paraId="784AFB51" w14:textId="65EFED0E" w:rsidR="001549CD" w:rsidRPr="008C53EE" w:rsidRDefault="001549CD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Milanino</w:t>
            </w:r>
          </w:p>
        </w:tc>
      </w:tr>
      <w:tr w:rsidR="001549CD" w:rsidRPr="009E749D" w14:paraId="34C4A0EC" w14:textId="77777777" w:rsidTr="00030F23">
        <w:tc>
          <w:tcPr>
            <w:tcW w:w="851" w:type="dxa"/>
            <w:shd w:val="clear" w:color="auto" w:fill="auto"/>
          </w:tcPr>
          <w:p w14:paraId="6A81E820" w14:textId="24523160" w:rsidR="001549CD" w:rsidRPr="008C53EE" w:rsidRDefault="009E0F7D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10</w:t>
            </w:r>
          </w:p>
        </w:tc>
        <w:tc>
          <w:tcPr>
            <w:tcW w:w="5386" w:type="dxa"/>
            <w:shd w:val="clear" w:color="auto" w:fill="auto"/>
          </w:tcPr>
          <w:p w14:paraId="14B311F5" w14:textId="2BB4EA9B" w:rsidR="001549CD" w:rsidRPr="008C53EE" w:rsidRDefault="001549CD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Cavour</w:t>
            </w:r>
          </w:p>
        </w:tc>
      </w:tr>
      <w:tr w:rsidR="001549CD" w:rsidRPr="009E749D" w14:paraId="1CCB7443" w14:textId="77777777" w:rsidTr="00030F23">
        <w:tc>
          <w:tcPr>
            <w:tcW w:w="851" w:type="dxa"/>
            <w:shd w:val="clear" w:color="auto" w:fill="auto"/>
          </w:tcPr>
          <w:p w14:paraId="1458B9EB" w14:textId="3C94323A" w:rsidR="001549CD" w:rsidRPr="008C53EE" w:rsidRDefault="009E0F7D" w:rsidP="001549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14:paraId="2AE1356E" w14:textId="7E61B692" w:rsidR="001549CD" w:rsidRPr="008C53EE" w:rsidRDefault="001549CD" w:rsidP="001549CD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Raffaello</w:t>
            </w:r>
          </w:p>
        </w:tc>
      </w:tr>
      <w:tr w:rsidR="001549CD" w:rsidRPr="009E749D" w14:paraId="49C5B072" w14:textId="77777777" w:rsidTr="00030F23">
        <w:tc>
          <w:tcPr>
            <w:tcW w:w="851" w:type="dxa"/>
            <w:shd w:val="clear" w:color="auto" w:fill="auto"/>
          </w:tcPr>
          <w:p w14:paraId="5F51463D" w14:textId="6C4868C0" w:rsidR="001549CD" w:rsidRPr="008C53EE" w:rsidRDefault="009E0F7D" w:rsidP="001549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5386" w:type="dxa"/>
            <w:shd w:val="clear" w:color="auto" w:fill="auto"/>
          </w:tcPr>
          <w:p w14:paraId="4C007CEF" w14:textId="297DBC9F" w:rsidR="001549CD" w:rsidRPr="008C53EE" w:rsidRDefault="001549CD" w:rsidP="001549CD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Briccole</w:t>
            </w:r>
          </w:p>
        </w:tc>
      </w:tr>
      <w:tr w:rsidR="001549CD" w:rsidRPr="009E749D" w14:paraId="33EF3727" w14:textId="77777777" w:rsidTr="00030F23">
        <w:tc>
          <w:tcPr>
            <w:tcW w:w="851" w:type="dxa"/>
            <w:shd w:val="clear" w:color="auto" w:fill="auto"/>
          </w:tcPr>
          <w:p w14:paraId="321E9C18" w14:textId="3DCAA090" w:rsidR="001549CD" w:rsidRPr="008C53EE" w:rsidRDefault="009E0F7D" w:rsidP="001549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5386" w:type="dxa"/>
            <w:shd w:val="clear" w:color="auto" w:fill="auto"/>
          </w:tcPr>
          <w:p w14:paraId="5B5701DC" w14:textId="170FDB31" w:rsidR="001549CD" w:rsidRPr="008C53EE" w:rsidRDefault="001549CD" w:rsidP="001549CD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Galvani</w:t>
            </w:r>
          </w:p>
        </w:tc>
      </w:tr>
      <w:tr w:rsidR="001549CD" w:rsidRPr="009E749D" w14:paraId="7EAF22F1" w14:textId="77777777" w:rsidTr="00030F23">
        <w:tc>
          <w:tcPr>
            <w:tcW w:w="851" w:type="dxa"/>
            <w:shd w:val="clear" w:color="auto" w:fill="auto"/>
          </w:tcPr>
          <w:p w14:paraId="567D9431" w14:textId="0C0F8326" w:rsidR="001549CD" w:rsidRPr="008C53EE" w:rsidRDefault="009E0F7D" w:rsidP="001549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14</w:t>
            </w:r>
          </w:p>
        </w:tc>
        <w:tc>
          <w:tcPr>
            <w:tcW w:w="5386" w:type="dxa"/>
            <w:shd w:val="clear" w:color="auto" w:fill="auto"/>
          </w:tcPr>
          <w:p w14:paraId="2AAB0A19" w14:textId="71273519" w:rsidR="001549CD" w:rsidRPr="008C53EE" w:rsidRDefault="001549CD" w:rsidP="001549CD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Piazza Libertà</w:t>
            </w:r>
          </w:p>
        </w:tc>
      </w:tr>
      <w:tr w:rsidR="001549CD" w:rsidRPr="009E749D" w14:paraId="36C74111" w14:textId="77777777" w:rsidTr="00030F23">
        <w:tc>
          <w:tcPr>
            <w:tcW w:w="851" w:type="dxa"/>
            <w:shd w:val="clear" w:color="auto" w:fill="auto"/>
          </w:tcPr>
          <w:p w14:paraId="1FDC6ACB" w14:textId="5677F301" w:rsidR="001549CD" w:rsidRPr="008C53EE" w:rsidRDefault="009E0F7D" w:rsidP="001549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  <w:tc>
          <w:tcPr>
            <w:tcW w:w="5386" w:type="dxa"/>
            <w:shd w:val="clear" w:color="auto" w:fill="auto"/>
          </w:tcPr>
          <w:p w14:paraId="65F9AF4E" w14:textId="0E4CD100" w:rsidR="001549CD" w:rsidRPr="008C53EE" w:rsidRDefault="001549CD" w:rsidP="001549CD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Petrarca</w:t>
            </w:r>
          </w:p>
        </w:tc>
      </w:tr>
      <w:tr w:rsidR="001549CD" w:rsidRPr="009E749D" w14:paraId="060C33DB" w14:textId="77777777" w:rsidTr="00030F23">
        <w:tc>
          <w:tcPr>
            <w:tcW w:w="851" w:type="dxa"/>
            <w:shd w:val="clear" w:color="auto" w:fill="auto"/>
          </w:tcPr>
          <w:p w14:paraId="4ABD069B" w14:textId="205ED9A7" w:rsidR="001549CD" w:rsidRPr="008C53EE" w:rsidRDefault="009E0F7D" w:rsidP="001549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16</w:t>
            </w:r>
          </w:p>
        </w:tc>
        <w:tc>
          <w:tcPr>
            <w:tcW w:w="5386" w:type="dxa"/>
            <w:shd w:val="clear" w:color="auto" w:fill="auto"/>
          </w:tcPr>
          <w:p w14:paraId="50B3352F" w14:textId="097F01A7" w:rsidR="001549CD" w:rsidRPr="008C53EE" w:rsidRDefault="001549CD" w:rsidP="001549CD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della Resistenza</w:t>
            </w:r>
          </w:p>
        </w:tc>
      </w:tr>
      <w:tr w:rsidR="001549CD" w:rsidRPr="009E749D" w14:paraId="0F590EE3" w14:textId="77777777" w:rsidTr="00030F23">
        <w:tc>
          <w:tcPr>
            <w:tcW w:w="851" w:type="dxa"/>
            <w:shd w:val="clear" w:color="auto" w:fill="auto"/>
          </w:tcPr>
          <w:p w14:paraId="1D2DFBA1" w14:textId="6DF87798" w:rsidR="001549CD" w:rsidRPr="008C53EE" w:rsidRDefault="009E0F7D" w:rsidP="001549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17</w:t>
            </w:r>
          </w:p>
        </w:tc>
        <w:tc>
          <w:tcPr>
            <w:tcW w:w="5386" w:type="dxa"/>
            <w:shd w:val="clear" w:color="auto" w:fill="auto"/>
          </w:tcPr>
          <w:p w14:paraId="081B0344" w14:textId="5E850410" w:rsidR="001549CD" w:rsidRPr="008C53EE" w:rsidRDefault="001549CD" w:rsidP="001549CD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Ronco</w:t>
            </w:r>
          </w:p>
        </w:tc>
      </w:tr>
      <w:tr w:rsidR="001549CD" w:rsidRPr="009E749D" w14:paraId="397678D4" w14:textId="77777777" w:rsidTr="00030F23">
        <w:tc>
          <w:tcPr>
            <w:tcW w:w="851" w:type="dxa"/>
            <w:shd w:val="clear" w:color="auto" w:fill="auto"/>
          </w:tcPr>
          <w:p w14:paraId="669CE35E" w14:textId="57DBB7E0" w:rsidR="001549CD" w:rsidRPr="008C53EE" w:rsidRDefault="009E0F7D" w:rsidP="001549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18</w:t>
            </w:r>
          </w:p>
        </w:tc>
        <w:tc>
          <w:tcPr>
            <w:tcW w:w="5386" w:type="dxa"/>
            <w:shd w:val="clear" w:color="auto" w:fill="auto"/>
          </w:tcPr>
          <w:p w14:paraId="2BCB833D" w14:textId="358E846C" w:rsidR="001549CD" w:rsidRPr="008C53EE" w:rsidRDefault="001549CD" w:rsidP="001549CD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Saragat</w:t>
            </w:r>
          </w:p>
        </w:tc>
      </w:tr>
      <w:tr w:rsidR="001549CD" w:rsidRPr="009E749D" w14:paraId="1DBC2A8B" w14:textId="77777777" w:rsidTr="00030F23">
        <w:tc>
          <w:tcPr>
            <w:tcW w:w="851" w:type="dxa"/>
            <w:shd w:val="clear" w:color="auto" w:fill="auto"/>
          </w:tcPr>
          <w:p w14:paraId="69A3DCA5" w14:textId="16A6024E" w:rsidR="001549CD" w:rsidRPr="008C53EE" w:rsidRDefault="00FB74AE" w:rsidP="001549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</w:t>
            </w:r>
          </w:p>
        </w:tc>
        <w:tc>
          <w:tcPr>
            <w:tcW w:w="5386" w:type="dxa"/>
            <w:shd w:val="clear" w:color="auto" w:fill="auto"/>
          </w:tcPr>
          <w:p w14:paraId="4E5493F0" w14:textId="3F3EAE5E" w:rsidR="001549CD" w:rsidRPr="008C53EE" w:rsidRDefault="00A04F2B" w:rsidP="001549CD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Pirandello</w:t>
            </w:r>
          </w:p>
        </w:tc>
      </w:tr>
      <w:tr w:rsidR="001549CD" w:rsidRPr="009E749D" w14:paraId="119BEC54" w14:textId="77777777" w:rsidTr="00030F23">
        <w:tc>
          <w:tcPr>
            <w:tcW w:w="851" w:type="dxa"/>
            <w:shd w:val="clear" w:color="auto" w:fill="auto"/>
          </w:tcPr>
          <w:p w14:paraId="26BC673E" w14:textId="3B82C408" w:rsidR="001549CD" w:rsidRPr="008C53EE" w:rsidRDefault="00FB74AE" w:rsidP="001549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14:paraId="24D16EFF" w14:textId="2D8E4623" w:rsidR="001549CD" w:rsidRPr="008C53EE" w:rsidRDefault="00A04F2B" w:rsidP="001549CD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Verga</w:t>
            </w:r>
          </w:p>
        </w:tc>
      </w:tr>
      <w:tr w:rsidR="001549CD" w:rsidRPr="009E749D" w14:paraId="510989AA" w14:textId="77777777" w:rsidTr="00030F23">
        <w:tc>
          <w:tcPr>
            <w:tcW w:w="851" w:type="dxa"/>
            <w:shd w:val="clear" w:color="auto" w:fill="auto"/>
          </w:tcPr>
          <w:p w14:paraId="126E66DB" w14:textId="4B108300" w:rsidR="001549CD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</w:p>
        </w:tc>
        <w:tc>
          <w:tcPr>
            <w:tcW w:w="5386" w:type="dxa"/>
            <w:shd w:val="clear" w:color="auto" w:fill="auto"/>
          </w:tcPr>
          <w:p w14:paraId="306C97D5" w14:textId="7D8ECEA2" w:rsidR="001549CD" w:rsidRPr="008C53EE" w:rsidRDefault="00A04F2B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IV Novembre</w:t>
            </w:r>
          </w:p>
        </w:tc>
      </w:tr>
      <w:tr w:rsidR="001549CD" w:rsidRPr="009E749D" w14:paraId="3DF6CFA9" w14:textId="77777777" w:rsidTr="00030F23">
        <w:tc>
          <w:tcPr>
            <w:tcW w:w="851" w:type="dxa"/>
            <w:shd w:val="clear" w:color="auto" w:fill="auto"/>
          </w:tcPr>
          <w:p w14:paraId="75F31CF1" w14:textId="302B25CB" w:rsidR="001549CD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22</w:t>
            </w:r>
          </w:p>
        </w:tc>
        <w:tc>
          <w:tcPr>
            <w:tcW w:w="5386" w:type="dxa"/>
            <w:shd w:val="clear" w:color="auto" w:fill="auto"/>
          </w:tcPr>
          <w:p w14:paraId="0AAA2FC2" w14:textId="25ECA189" w:rsidR="001549CD" w:rsidRPr="008C53EE" w:rsidRDefault="00A04F2B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Parini</w:t>
            </w:r>
          </w:p>
        </w:tc>
      </w:tr>
      <w:tr w:rsidR="001549CD" w:rsidRPr="009E749D" w14:paraId="0DA33F3A" w14:textId="77777777" w:rsidTr="00030F23">
        <w:tc>
          <w:tcPr>
            <w:tcW w:w="851" w:type="dxa"/>
            <w:shd w:val="clear" w:color="auto" w:fill="auto"/>
          </w:tcPr>
          <w:p w14:paraId="40896A59" w14:textId="4EB91673" w:rsidR="001549CD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23</w:t>
            </w:r>
          </w:p>
        </w:tc>
        <w:tc>
          <w:tcPr>
            <w:tcW w:w="5386" w:type="dxa"/>
            <w:shd w:val="clear" w:color="auto" w:fill="auto"/>
          </w:tcPr>
          <w:p w14:paraId="72C1BE02" w14:textId="5468CE4D" w:rsidR="001549CD" w:rsidRPr="008C53EE" w:rsidRDefault="00A04F2B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Manzoni</w:t>
            </w:r>
          </w:p>
        </w:tc>
      </w:tr>
      <w:tr w:rsidR="001549CD" w:rsidRPr="009E749D" w14:paraId="4E8B82F5" w14:textId="77777777" w:rsidTr="00030F23">
        <w:tc>
          <w:tcPr>
            <w:tcW w:w="851" w:type="dxa"/>
            <w:shd w:val="clear" w:color="auto" w:fill="auto"/>
          </w:tcPr>
          <w:p w14:paraId="5A85967F" w14:textId="75CA005C" w:rsidR="001549CD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24</w:t>
            </w:r>
          </w:p>
        </w:tc>
        <w:tc>
          <w:tcPr>
            <w:tcW w:w="5386" w:type="dxa"/>
            <w:shd w:val="clear" w:color="auto" w:fill="auto"/>
          </w:tcPr>
          <w:p w14:paraId="51EB64EC" w14:textId="3B829209" w:rsidR="001549CD" w:rsidRPr="008C53EE" w:rsidRDefault="00A04F2B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Salvo d’Acquisto</w:t>
            </w:r>
          </w:p>
        </w:tc>
      </w:tr>
      <w:tr w:rsidR="001549CD" w:rsidRPr="009E749D" w14:paraId="56D2C627" w14:textId="77777777" w:rsidTr="00030F23">
        <w:tc>
          <w:tcPr>
            <w:tcW w:w="851" w:type="dxa"/>
            <w:shd w:val="clear" w:color="auto" w:fill="auto"/>
          </w:tcPr>
          <w:p w14:paraId="592BC6F2" w14:textId="0AB2A6A2" w:rsidR="001549CD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25</w:t>
            </w:r>
          </w:p>
        </w:tc>
        <w:tc>
          <w:tcPr>
            <w:tcW w:w="5386" w:type="dxa"/>
            <w:shd w:val="clear" w:color="auto" w:fill="auto"/>
          </w:tcPr>
          <w:p w14:paraId="7F7C18DD" w14:textId="04A0C896" w:rsidR="001549CD" w:rsidRPr="008C53EE" w:rsidRDefault="00AB13C4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 xml:space="preserve">Via </w:t>
            </w:r>
            <w:r w:rsidR="00B97767" w:rsidRPr="008C53EE">
              <w:rPr>
                <w:rFonts w:ascii="Bookman Old Style" w:hAnsi="Bookman Old Style"/>
                <w:sz w:val="22"/>
                <w:szCs w:val="22"/>
              </w:rPr>
              <w:t>Giovanni Paolo II</w:t>
            </w:r>
          </w:p>
        </w:tc>
      </w:tr>
      <w:tr w:rsidR="001549CD" w:rsidRPr="009E749D" w14:paraId="042E31BC" w14:textId="77777777" w:rsidTr="00030F23">
        <w:tc>
          <w:tcPr>
            <w:tcW w:w="851" w:type="dxa"/>
            <w:shd w:val="clear" w:color="auto" w:fill="auto"/>
          </w:tcPr>
          <w:p w14:paraId="6F08A759" w14:textId="3BAAED7B" w:rsidR="001549CD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26</w:t>
            </w:r>
          </w:p>
        </w:tc>
        <w:tc>
          <w:tcPr>
            <w:tcW w:w="5386" w:type="dxa"/>
            <w:shd w:val="clear" w:color="auto" w:fill="auto"/>
          </w:tcPr>
          <w:p w14:paraId="3A08F1BA" w14:textId="429CEF86" w:rsidR="001549CD" w:rsidRPr="008C53EE" w:rsidRDefault="00AB13C4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Fleming</w:t>
            </w:r>
          </w:p>
        </w:tc>
      </w:tr>
      <w:tr w:rsidR="00A04F2B" w:rsidRPr="009E749D" w14:paraId="61EB2A18" w14:textId="77777777" w:rsidTr="00030F23">
        <w:tc>
          <w:tcPr>
            <w:tcW w:w="851" w:type="dxa"/>
            <w:shd w:val="clear" w:color="auto" w:fill="auto"/>
          </w:tcPr>
          <w:p w14:paraId="4DDD8EC3" w14:textId="68C191BD" w:rsidR="00A04F2B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</w:p>
        </w:tc>
        <w:tc>
          <w:tcPr>
            <w:tcW w:w="5386" w:type="dxa"/>
            <w:shd w:val="clear" w:color="auto" w:fill="auto"/>
          </w:tcPr>
          <w:p w14:paraId="47BABCD6" w14:textId="1319E412" w:rsidR="00A04F2B" w:rsidRPr="008C53EE" w:rsidRDefault="00AB13C4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Trieste</w:t>
            </w:r>
          </w:p>
        </w:tc>
      </w:tr>
      <w:tr w:rsidR="00A04F2B" w:rsidRPr="009E749D" w14:paraId="754ECADC" w14:textId="77777777" w:rsidTr="00030F23">
        <w:tc>
          <w:tcPr>
            <w:tcW w:w="851" w:type="dxa"/>
            <w:shd w:val="clear" w:color="auto" w:fill="auto"/>
          </w:tcPr>
          <w:p w14:paraId="7D585502" w14:textId="54CA7E83" w:rsidR="00A04F2B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</w:p>
        </w:tc>
        <w:tc>
          <w:tcPr>
            <w:tcW w:w="5386" w:type="dxa"/>
            <w:shd w:val="clear" w:color="auto" w:fill="auto"/>
          </w:tcPr>
          <w:p w14:paraId="40C233EC" w14:textId="6BBFA21E" w:rsidR="00A04F2B" w:rsidRPr="008C53EE" w:rsidRDefault="00AB13C4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Sant’Agostino</w:t>
            </w:r>
          </w:p>
        </w:tc>
      </w:tr>
      <w:tr w:rsidR="00AB13C4" w:rsidRPr="009E749D" w14:paraId="194A9819" w14:textId="77777777" w:rsidTr="00030F23">
        <w:tc>
          <w:tcPr>
            <w:tcW w:w="851" w:type="dxa"/>
            <w:shd w:val="clear" w:color="auto" w:fill="auto"/>
          </w:tcPr>
          <w:p w14:paraId="1A275592" w14:textId="052B73B6" w:rsidR="00AB13C4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29</w:t>
            </w:r>
          </w:p>
        </w:tc>
        <w:tc>
          <w:tcPr>
            <w:tcW w:w="5386" w:type="dxa"/>
            <w:shd w:val="clear" w:color="auto" w:fill="auto"/>
          </w:tcPr>
          <w:p w14:paraId="720A8985" w14:textId="09A082A8" w:rsidR="00AB13C4" w:rsidRPr="008C53EE" w:rsidRDefault="00AB13C4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San Fermo</w:t>
            </w:r>
          </w:p>
        </w:tc>
      </w:tr>
      <w:tr w:rsidR="00AB13C4" w:rsidRPr="009E749D" w14:paraId="191B5930" w14:textId="77777777" w:rsidTr="00030F23">
        <w:tc>
          <w:tcPr>
            <w:tcW w:w="851" w:type="dxa"/>
            <w:shd w:val="clear" w:color="auto" w:fill="auto"/>
          </w:tcPr>
          <w:p w14:paraId="471C199D" w14:textId="48043E98" w:rsidR="00AB13C4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30</w:t>
            </w:r>
          </w:p>
        </w:tc>
        <w:tc>
          <w:tcPr>
            <w:tcW w:w="5386" w:type="dxa"/>
            <w:shd w:val="clear" w:color="auto" w:fill="auto"/>
          </w:tcPr>
          <w:p w14:paraId="1C0F7C2C" w14:textId="0293B117" w:rsidR="00AB13C4" w:rsidRPr="008C53EE" w:rsidRDefault="00AB13C4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Industria</w:t>
            </w:r>
          </w:p>
        </w:tc>
      </w:tr>
      <w:tr w:rsidR="00AB13C4" w:rsidRPr="009E749D" w14:paraId="7DA13146" w14:textId="77777777" w:rsidTr="00030F23">
        <w:tc>
          <w:tcPr>
            <w:tcW w:w="851" w:type="dxa"/>
            <w:shd w:val="clear" w:color="auto" w:fill="auto"/>
          </w:tcPr>
          <w:p w14:paraId="036980FA" w14:textId="6DB228EA" w:rsidR="00AB13C4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</w:p>
        </w:tc>
        <w:tc>
          <w:tcPr>
            <w:tcW w:w="5386" w:type="dxa"/>
            <w:shd w:val="clear" w:color="auto" w:fill="auto"/>
          </w:tcPr>
          <w:p w14:paraId="01859B3D" w14:textId="2FC9BC44" w:rsidR="00AB13C4" w:rsidRPr="008C53EE" w:rsidRDefault="00AB13C4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Pertini</w:t>
            </w:r>
          </w:p>
        </w:tc>
      </w:tr>
      <w:tr w:rsidR="00AB13C4" w:rsidRPr="009E749D" w14:paraId="4E57C9D9" w14:textId="77777777" w:rsidTr="00030F23">
        <w:tc>
          <w:tcPr>
            <w:tcW w:w="851" w:type="dxa"/>
            <w:shd w:val="clear" w:color="auto" w:fill="auto"/>
          </w:tcPr>
          <w:p w14:paraId="02EA7DAA" w14:textId="1809D06A" w:rsidR="00AB13C4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5386" w:type="dxa"/>
            <w:shd w:val="clear" w:color="auto" w:fill="auto"/>
          </w:tcPr>
          <w:p w14:paraId="78E39854" w14:textId="1E4EB05D" w:rsidR="00AB13C4" w:rsidRPr="008C53EE" w:rsidRDefault="00AB13C4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Adige</w:t>
            </w:r>
          </w:p>
        </w:tc>
      </w:tr>
      <w:tr w:rsidR="002C5561" w:rsidRPr="009E749D" w14:paraId="1D9F3B3F" w14:textId="77777777" w:rsidTr="00030F23">
        <w:tc>
          <w:tcPr>
            <w:tcW w:w="851" w:type="dxa"/>
            <w:shd w:val="clear" w:color="auto" w:fill="auto"/>
          </w:tcPr>
          <w:p w14:paraId="10C11D6C" w14:textId="07EAD21E" w:rsidR="002C5561" w:rsidRPr="008C53EE" w:rsidRDefault="00FB74AE" w:rsidP="00030F2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</w:p>
        </w:tc>
        <w:tc>
          <w:tcPr>
            <w:tcW w:w="5386" w:type="dxa"/>
            <w:shd w:val="clear" w:color="auto" w:fill="auto"/>
          </w:tcPr>
          <w:p w14:paraId="5B927BAB" w14:textId="303D2B43" w:rsidR="002C5561" w:rsidRPr="008C53EE" w:rsidRDefault="002C5561" w:rsidP="00030F23">
            <w:pPr>
              <w:rPr>
                <w:rFonts w:ascii="Bookman Old Style" w:hAnsi="Bookman Old Style"/>
                <w:sz w:val="22"/>
                <w:szCs w:val="22"/>
              </w:rPr>
            </w:pPr>
            <w:r w:rsidRPr="008C53EE">
              <w:rPr>
                <w:rFonts w:ascii="Bookman Old Style" w:hAnsi="Bookman Old Style"/>
                <w:sz w:val="22"/>
                <w:szCs w:val="22"/>
              </w:rPr>
              <w:t>Via Campagnola</w:t>
            </w:r>
          </w:p>
        </w:tc>
      </w:tr>
    </w:tbl>
    <w:p w14:paraId="7B369F82" w14:textId="77777777" w:rsidR="001549CD" w:rsidRDefault="001549CD" w:rsidP="001549CD"/>
    <w:p w14:paraId="4086A708" w14:textId="1E848041" w:rsidR="00275062" w:rsidRDefault="00275062" w:rsidP="002750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3327F8">
        <w:rPr>
          <w:rFonts w:ascii="Bookman Old Style" w:hAnsi="Bookman Old Style"/>
        </w:rPr>
        <w:t>i fini dell’applicazione de</w:t>
      </w:r>
      <w:r>
        <w:rPr>
          <w:rFonts w:ascii="Bookman Old Style" w:hAnsi="Bookman Old Style"/>
        </w:rPr>
        <w:t>l</w:t>
      </w:r>
      <w:r w:rsidRPr="003327F8">
        <w:rPr>
          <w:rFonts w:ascii="Bookman Old Style" w:hAnsi="Bookman Old Style"/>
        </w:rPr>
        <w:t xml:space="preserve"> canon</w:t>
      </w:r>
      <w:r>
        <w:rPr>
          <w:rFonts w:ascii="Bookman Old Style" w:hAnsi="Bookman Old Style"/>
        </w:rPr>
        <w:t>e</w:t>
      </w:r>
      <w:r w:rsidRPr="003327F8">
        <w:rPr>
          <w:rFonts w:ascii="Bookman Old Style" w:hAnsi="Bookman Old Style"/>
        </w:rPr>
        <w:t xml:space="preserve"> </w:t>
      </w:r>
      <w:r w:rsidRPr="006C423E">
        <w:rPr>
          <w:rFonts w:ascii="Bookman Old Style" w:hAnsi="Bookman Old Style"/>
        </w:rPr>
        <w:t>di esposizione pubblicitaria</w:t>
      </w:r>
      <w:r w:rsidRPr="003327F8">
        <w:rPr>
          <w:rFonts w:ascii="Bookman Old Style" w:hAnsi="Bookman Old Style"/>
        </w:rPr>
        <w:t xml:space="preserve"> il territorio comunale è suddiviso nelle seguenti categorie</w:t>
      </w:r>
      <w:r>
        <w:rPr>
          <w:rFonts w:ascii="Bookman Old Style" w:hAnsi="Bookman Old Style"/>
        </w:rPr>
        <w:t>:</w:t>
      </w:r>
    </w:p>
    <w:p w14:paraId="5C39083E" w14:textId="64A7ABE8" w:rsidR="008C53EE" w:rsidRDefault="008C53EE" w:rsidP="00275062">
      <w:pPr>
        <w:rPr>
          <w:rFonts w:ascii="Bookman Old Style" w:hAnsi="Bookman Old Style"/>
          <w:b/>
          <w:bCs/>
        </w:rPr>
      </w:pPr>
      <w:r w:rsidRPr="008C53EE">
        <w:rPr>
          <w:rFonts w:ascii="Bookman Old Style" w:hAnsi="Bookman Old Style"/>
          <w:b/>
          <w:bCs/>
        </w:rPr>
        <w:t>Categoria speciale:</w:t>
      </w:r>
      <w:r>
        <w:rPr>
          <w:rFonts w:ascii="Bookman Old Style" w:hAnsi="Bookman Old Style"/>
          <w:b/>
          <w:bCs/>
        </w:rPr>
        <w:t xml:space="preserve"> </w:t>
      </w:r>
      <w:r w:rsidRPr="008C53EE">
        <w:rPr>
          <w:rFonts w:ascii="Bookman Old Style" w:hAnsi="Bookman Old Style"/>
        </w:rPr>
        <w:t xml:space="preserve">lungo tutta la </w:t>
      </w:r>
      <w:r w:rsidR="00E260FD">
        <w:rPr>
          <w:rFonts w:ascii="Bookman Old Style" w:hAnsi="Bookman Old Style"/>
        </w:rPr>
        <w:t>V</w:t>
      </w:r>
      <w:r w:rsidRPr="008C53EE">
        <w:rPr>
          <w:rFonts w:ascii="Bookman Old Style" w:hAnsi="Bookman Old Style"/>
        </w:rPr>
        <w:t xml:space="preserve">ia </w:t>
      </w:r>
      <w:r w:rsidR="00E260FD">
        <w:rPr>
          <w:rFonts w:ascii="Bookman Old Style" w:hAnsi="Bookman Old Style"/>
        </w:rPr>
        <w:t>R</w:t>
      </w:r>
      <w:r w:rsidRPr="008C53EE">
        <w:rPr>
          <w:rFonts w:ascii="Bookman Old Style" w:hAnsi="Bookman Old Style"/>
        </w:rPr>
        <w:t>isorgimento dal confine con Grandate al confine con Fino Mornasco;</w:t>
      </w:r>
    </w:p>
    <w:p w14:paraId="664F9F12" w14:textId="50DFAA34" w:rsidR="008C53EE" w:rsidRPr="008C53EE" w:rsidRDefault="008C53EE" w:rsidP="00275062">
      <w:pPr>
        <w:rPr>
          <w:rFonts w:ascii="Bookman Old Style" w:hAnsi="Bookman Old Style"/>
          <w:b/>
          <w:bCs/>
        </w:rPr>
      </w:pPr>
      <w:r w:rsidRPr="008C53EE">
        <w:rPr>
          <w:rFonts w:ascii="Bookman Old Style" w:hAnsi="Bookman Old Style"/>
          <w:b/>
          <w:bCs/>
        </w:rPr>
        <w:t xml:space="preserve">Categoria </w:t>
      </w:r>
      <w:r>
        <w:rPr>
          <w:rFonts w:ascii="Bookman Old Style" w:hAnsi="Bookman Old Style"/>
          <w:b/>
          <w:bCs/>
        </w:rPr>
        <w:t xml:space="preserve">normale: </w:t>
      </w:r>
      <w:r w:rsidRPr="008C53EE">
        <w:rPr>
          <w:rFonts w:ascii="Bookman Old Style" w:hAnsi="Bookman Old Style"/>
        </w:rPr>
        <w:t>tutte le località comprese nel resto del territorio comunale</w:t>
      </w:r>
      <w:r>
        <w:rPr>
          <w:rFonts w:ascii="Bookman Old Style" w:hAnsi="Bookman Old Style"/>
        </w:rPr>
        <w:t>.</w:t>
      </w:r>
    </w:p>
    <w:p w14:paraId="4ABD4825" w14:textId="77777777" w:rsidR="001549CD" w:rsidRDefault="001549CD" w:rsidP="001549CD"/>
    <w:sectPr w:rsidR="001549CD" w:rsidSect="009E0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CD"/>
    <w:rsid w:val="00037724"/>
    <w:rsid w:val="00116091"/>
    <w:rsid w:val="001549CD"/>
    <w:rsid w:val="00275062"/>
    <w:rsid w:val="002C5561"/>
    <w:rsid w:val="008C53EE"/>
    <w:rsid w:val="009E0F7D"/>
    <w:rsid w:val="00A04F2B"/>
    <w:rsid w:val="00AB13C4"/>
    <w:rsid w:val="00B97767"/>
    <w:rsid w:val="00E260FD"/>
    <w:rsid w:val="00E47C7F"/>
    <w:rsid w:val="00F04B3D"/>
    <w:rsid w:val="00FB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EF14"/>
  <w15:chartTrackingRefBased/>
  <w15:docId w15:val="{AE028CF5-0703-453D-B813-98202D0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549C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Verdana" w:hAnsi="Verdana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49CD"/>
    <w:rPr>
      <w:rFonts w:ascii="Verdana" w:eastAsia="Times New Roman" w:hAnsi="Verdana" w:cs="Times New Roman"/>
      <w:b/>
      <w:i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2</cp:revision>
  <cp:lastPrinted>2021-03-31T07:32:00Z</cp:lastPrinted>
  <dcterms:created xsi:type="dcterms:W3CDTF">2021-04-09T07:25:00Z</dcterms:created>
  <dcterms:modified xsi:type="dcterms:W3CDTF">2021-04-09T07:25:00Z</dcterms:modified>
</cp:coreProperties>
</file>